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eastAsia="zh-CN"/>
        </w:rPr>
        <w:t>南江县</w:t>
      </w: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  <w:lang w:val="en-US" w:eastAsia="zh-CN"/>
        </w:rPr>
        <w:t>公共资源交易服务中心</w:t>
      </w:r>
    </w:p>
    <w:p>
      <w:pPr>
        <w:adjustRightInd w:val="0"/>
        <w:snapToGrid w:val="0"/>
        <w:spacing w:line="520" w:lineRule="atLeast"/>
        <w:jc w:val="center"/>
        <w:rPr>
          <w:rFonts w:ascii="方正小标宋简体" w:hAnsi="Calibri" w:eastAsia="方正小标宋简体" w:cs="Times New Roman"/>
          <w:color w:val="0D0D0D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color w:val="0D0D0D"/>
          <w:sz w:val="44"/>
          <w:szCs w:val="44"/>
        </w:rPr>
        <w:t>信息公开申请表</w:t>
      </w:r>
    </w:p>
    <w:p>
      <w:pPr>
        <w:ind w:firstLine="6300" w:firstLineChars="3150"/>
        <w:rPr>
          <w:rFonts w:ascii="仿宋_GB2312" w:hAnsi="Calibri" w:eastAsia="仿宋_GB2312" w:cs="Times New Roman"/>
          <w:color w:val="0D0D0D"/>
          <w:sz w:val="20"/>
          <w:szCs w:val="20"/>
        </w:rPr>
      </w:pPr>
      <w:r>
        <w:rPr>
          <w:rFonts w:hint="eastAsia" w:ascii="仿宋_GB2312" w:hAnsi="Calibri" w:eastAsia="仿宋_GB2312" w:cs="Times New Roman"/>
          <w:color w:val="0D0D0D"/>
          <w:sz w:val="20"/>
          <w:szCs w:val="20"/>
        </w:rPr>
        <w:t>申请表编号：      号</w:t>
      </w:r>
    </w:p>
    <w:tbl>
      <w:tblPr>
        <w:tblStyle w:val="6"/>
        <w:tblW w:w="862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81"/>
        <w:gridCol w:w="1420"/>
        <w:gridCol w:w="1420"/>
        <w:gridCol w:w="1421"/>
        <w:gridCol w:w="1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申请人</w:t>
            </w:r>
          </w:p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信息</w:t>
            </w: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公民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姓  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证件名称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证件号码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○法人、其他组织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机构名称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组织机构代码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营业执照信息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联系人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法人代表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84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邮政编码</w:t>
            </w: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通信地址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4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Arial" w:eastAsia="仿宋_GB2312" w:cs="Arial"/>
                <w:color w:val="0D0D0D"/>
                <w:kern w:val="0"/>
                <w:sz w:val="18"/>
                <w:szCs w:val="18"/>
              </w:rPr>
              <w:t>电子邮箱</w:t>
            </w:r>
          </w:p>
        </w:tc>
        <w:tc>
          <w:tcPr>
            <w:tcW w:w="4368" w:type="dxa"/>
            <w:gridSpan w:val="3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提出申请的方式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邮寄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传真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受理机关名称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D0D0D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申请公开的政府信息的名称、文号或者便于行政机关查询的其他特征性描述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获取政府信息的方式、途径（单选）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当面领取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○邮寄   ○电子邮件   ○传真   ○当场阅读、抄录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政府信息的载体形式（单选）</w:t>
            </w:r>
          </w:p>
        </w:tc>
        <w:tc>
          <w:tcPr>
            <w:tcW w:w="5788" w:type="dxa"/>
            <w:gridSpan w:val="4"/>
            <w:vAlign w:val="center"/>
          </w:tcPr>
          <w:p>
            <w:pPr>
              <w:ind w:firstLine="90" w:firstLineChars="5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纸质文本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光盘   </w:t>
            </w:r>
            <w:r>
              <w:rPr>
                <w:rFonts w:hint="eastAsia" w:ascii="仿宋_GB2312" w:hAnsi="宋体" w:eastAsia="仿宋_GB2312" w:cs="宋体"/>
                <w:color w:val="0D0D0D"/>
                <w:kern w:val="0"/>
                <w:sz w:val="18"/>
                <w:szCs w:val="18"/>
              </w:rPr>
              <w:t>○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磁盘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申请人的身份证明（请提供申请人真实、准确的身份证明）</w:t>
            </w:r>
          </w:p>
        </w:tc>
        <w:tc>
          <w:tcPr>
            <w:tcW w:w="5788" w:type="dxa"/>
            <w:gridSpan w:val="4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申请人签名（盖章）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申请时间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840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经办人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受理时间</w:t>
            </w:r>
          </w:p>
        </w:tc>
        <w:tc>
          <w:tcPr>
            <w:tcW w:w="2948" w:type="dxa"/>
            <w:gridSpan w:val="2"/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 xml:space="preserve">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8628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使用指南</w:t>
            </w:r>
            <w:r>
              <w:rPr>
                <w:rFonts w:hint="eastAsia" w:ascii="仿宋_GB2312" w:eastAsia="仿宋_GB2312"/>
                <w:color w:val="0D0D0D"/>
                <w:sz w:val="18"/>
                <w:szCs w:val="18"/>
              </w:rPr>
              <w:t>：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1．本</w:t>
            </w:r>
            <w:r>
              <w:rPr>
                <w:rFonts w:hint="eastAsia" w:ascii="仿宋_GB2312" w:hAnsi="Calibri" w:eastAsia="仿宋_GB2312" w:cs="Times New Roman"/>
                <w:sz w:val="18"/>
                <w:szCs w:val="18"/>
              </w:rPr>
              <w:t>表适用于公</w:t>
            </w: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民、法人或者其他组织依据《中华人民共和国政府信息公开条例》第二十七条、第二十九条、第四十一条的规定向行政机关提出的申请行为。</w:t>
            </w:r>
          </w:p>
          <w:p>
            <w:pPr>
              <w:ind w:firstLine="360" w:firstLineChars="200"/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  <w:r>
              <w:rPr>
                <w:rFonts w:hint="eastAsia" w:ascii="仿宋_GB2312" w:hAnsi="Calibri" w:eastAsia="仿宋_GB2312" w:cs="Times New Roman"/>
                <w:color w:val="0D0D0D"/>
                <w:sz w:val="18"/>
                <w:szCs w:val="18"/>
              </w:rPr>
              <w:t>2．“经办人”‘’“受理时间”‘’“申请表编号”项由行政机关工作人员填写。</w:t>
            </w:r>
          </w:p>
          <w:p>
            <w:pPr>
              <w:rPr>
                <w:rFonts w:ascii="仿宋_GB2312" w:hAnsi="Calibri" w:eastAsia="仿宋_GB2312" w:cs="Times New Roman"/>
                <w:color w:val="0D0D0D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814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AC"/>
    <w:rsid w:val="00011908"/>
    <w:rsid w:val="000542DB"/>
    <w:rsid w:val="00056921"/>
    <w:rsid w:val="00057C18"/>
    <w:rsid w:val="00064152"/>
    <w:rsid w:val="00067F70"/>
    <w:rsid w:val="000877C3"/>
    <w:rsid w:val="000B449C"/>
    <w:rsid w:val="000C2E65"/>
    <w:rsid w:val="000E70FA"/>
    <w:rsid w:val="00107A07"/>
    <w:rsid w:val="00122D86"/>
    <w:rsid w:val="001526A2"/>
    <w:rsid w:val="001B2A5A"/>
    <w:rsid w:val="001C0325"/>
    <w:rsid w:val="001C0978"/>
    <w:rsid w:val="002025F7"/>
    <w:rsid w:val="0021412D"/>
    <w:rsid w:val="0022385B"/>
    <w:rsid w:val="00232819"/>
    <w:rsid w:val="0027601A"/>
    <w:rsid w:val="002946F2"/>
    <w:rsid w:val="002D654D"/>
    <w:rsid w:val="00312230"/>
    <w:rsid w:val="00336C0E"/>
    <w:rsid w:val="003662E8"/>
    <w:rsid w:val="0036710D"/>
    <w:rsid w:val="00411C97"/>
    <w:rsid w:val="00484764"/>
    <w:rsid w:val="00486944"/>
    <w:rsid w:val="00490F9B"/>
    <w:rsid w:val="004A72F1"/>
    <w:rsid w:val="004B771A"/>
    <w:rsid w:val="004D3BAC"/>
    <w:rsid w:val="004F5FC1"/>
    <w:rsid w:val="005C1222"/>
    <w:rsid w:val="005C135B"/>
    <w:rsid w:val="005E53DA"/>
    <w:rsid w:val="005F156D"/>
    <w:rsid w:val="0060730C"/>
    <w:rsid w:val="006109E5"/>
    <w:rsid w:val="00610FF9"/>
    <w:rsid w:val="00613E2E"/>
    <w:rsid w:val="0066337A"/>
    <w:rsid w:val="006763DC"/>
    <w:rsid w:val="00687485"/>
    <w:rsid w:val="006910E2"/>
    <w:rsid w:val="006A755C"/>
    <w:rsid w:val="006B54E5"/>
    <w:rsid w:val="00706488"/>
    <w:rsid w:val="007217CF"/>
    <w:rsid w:val="00732434"/>
    <w:rsid w:val="00744580"/>
    <w:rsid w:val="00745ABF"/>
    <w:rsid w:val="00757F42"/>
    <w:rsid w:val="007A5BB3"/>
    <w:rsid w:val="007B5394"/>
    <w:rsid w:val="007C6A11"/>
    <w:rsid w:val="007D69F5"/>
    <w:rsid w:val="007E3447"/>
    <w:rsid w:val="007F40F2"/>
    <w:rsid w:val="00815820"/>
    <w:rsid w:val="00830B00"/>
    <w:rsid w:val="00830B8E"/>
    <w:rsid w:val="00860C6B"/>
    <w:rsid w:val="00880323"/>
    <w:rsid w:val="009302E3"/>
    <w:rsid w:val="00961675"/>
    <w:rsid w:val="0098751B"/>
    <w:rsid w:val="00A0054B"/>
    <w:rsid w:val="00A15247"/>
    <w:rsid w:val="00A41BD9"/>
    <w:rsid w:val="00A80CA6"/>
    <w:rsid w:val="00A938BF"/>
    <w:rsid w:val="00AA3654"/>
    <w:rsid w:val="00AA4D73"/>
    <w:rsid w:val="00B00906"/>
    <w:rsid w:val="00B321C5"/>
    <w:rsid w:val="00B40F47"/>
    <w:rsid w:val="00B4436F"/>
    <w:rsid w:val="00B4487F"/>
    <w:rsid w:val="00B53E82"/>
    <w:rsid w:val="00B65384"/>
    <w:rsid w:val="00B84DF3"/>
    <w:rsid w:val="00BC416A"/>
    <w:rsid w:val="00C2646F"/>
    <w:rsid w:val="00C61F7F"/>
    <w:rsid w:val="00C761C4"/>
    <w:rsid w:val="00C83380"/>
    <w:rsid w:val="00C87E29"/>
    <w:rsid w:val="00CA688C"/>
    <w:rsid w:val="00CB4969"/>
    <w:rsid w:val="00CB7F22"/>
    <w:rsid w:val="00CE632C"/>
    <w:rsid w:val="00D27133"/>
    <w:rsid w:val="00D53A47"/>
    <w:rsid w:val="00D74B8D"/>
    <w:rsid w:val="00D95105"/>
    <w:rsid w:val="00DC00EE"/>
    <w:rsid w:val="00DF071C"/>
    <w:rsid w:val="00E04C12"/>
    <w:rsid w:val="00E646C5"/>
    <w:rsid w:val="00ED0DAD"/>
    <w:rsid w:val="00EF5EB5"/>
    <w:rsid w:val="00F50568"/>
    <w:rsid w:val="00F6329F"/>
    <w:rsid w:val="00F9128D"/>
    <w:rsid w:val="00FF5755"/>
    <w:rsid w:val="00FF5887"/>
    <w:rsid w:val="048B012E"/>
    <w:rsid w:val="17BF30D3"/>
    <w:rsid w:val="367E6E53"/>
    <w:rsid w:val="392667D8"/>
    <w:rsid w:val="3C0E7B3C"/>
    <w:rsid w:val="46F95E59"/>
    <w:rsid w:val="59DBBCC3"/>
    <w:rsid w:val="7B6D4199"/>
    <w:rsid w:val="DEEE7AD5"/>
    <w:rsid w:val="DFEE2649"/>
    <w:rsid w:val="F5FFA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4E4342"/>
      <w:u w:val="non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leirongf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78</Words>
  <Characters>451</Characters>
  <Lines>3</Lines>
  <Paragraphs>1</Paragraphs>
  <TotalTime>0</TotalTime>
  <ScaleCrop>false</ScaleCrop>
  <LinksUpToDate>false</LinksUpToDate>
  <CharactersWithSpaces>528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2020-03-11T08:46:00Z</dcterms:created>
  <dc:creator>许宏</dc:creator>
  <cp:lastModifiedBy>uos</cp:lastModifiedBy>
  <dcterms:modified xsi:type="dcterms:W3CDTF">2021-12-29T15:35:11Z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