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tbl>
      <w:tblPr>
        <w:tblStyle w:val="5"/>
        <w:tblW w:w="92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87"/>
        <w:gridCol w:w="1064"/>
        <w:gridCol w:w="1241"/>
        <w:gridCol w:w="1145"/>
        <w:gridCol w:w="1337"/>
        <w:gridCol w:w="995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南江县金属非金属矿山县级领导包保公示清单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县级包保领导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县级协助部门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县级领导姓名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县级部门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矿山安全生产许可证登记名称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县级领导姓名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县级领导担任职务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常用手机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协助县级部门全称或规范简称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指定联系人姓名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石膏矿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巴中海螺水泥有限责任公司南江县谭家山水泥用石灰矿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巴中海螺水泥有限责任公司南江县邓家坡泥岩矿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巴中交投矿业有限公司花椒树建筑用石灰岩矿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南江县旺鹏建材有限责任公司虎家沟建筑用石灰岩矿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刘柯伶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县经济和信息化局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夏煜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19130371554</w:t>
            </w:r>
          </w:p>
          <w:p>
            <w:pPr>
              <w:pStyle w:val="2"/>
              <w:ind w:left="168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南江县南水建材有限公司老君寨建筑用石灰岩矿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刘柯伶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县经济和信息化局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岳勇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19181657762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南江县水泥集团有限公司李子坪石灰岩矿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刘柯伶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县经济和信息化局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何丽娜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18682710198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南江县海福矿业有限公司李家湾建筑用石料矿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刘柯伶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县经济和信息化局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岳超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19130387369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南江县明威建筑材料有限公司梅林建筑石料矿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南江天源矿业有限公司南江县垭坪石膏矿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何大宏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县委常委、政法委书记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0827-8268535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南江县华德建材有限公司尖华嘴建筑用石料矿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何大宏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县委常委、政法委书记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0827-8268535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南江县政军建材有限公司凰龙建筑石料矿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何大宏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县委常委、政法委书记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0827-8268535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巴中市峰磊节能建材有限责任公司杜家嘴石灰岩矿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罗英杰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县委常委、纪委书记、监委主任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18086932559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南江县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金砂建材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罗英杰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县委常委、纪委书记、监委主任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18086932559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南江县新兴矿业有限公司坪河霞石矿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炯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南江县埃立克矿业有限公司甘树坝花岗岩矿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炯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南江莲花石业有限责任公司坪河乡小河坝旱砂矿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炯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南江县竹坝铁矿有限公司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南江县安庆矿业有限公司宪家湾铁矿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南江县家贵石材厂后坝大理石矿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南江县圣堡矿业有限公司寨子山石灰岩矿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南江县梅桂石材有限公司南江县青包梁大理岩矿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四川省南江县铁山冶金矿业有限公司红山铁矿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徐铭宏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县政协副主席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巴中市南江生态环境局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18188313786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南江县五铜包铁矿有限责任公司五铜包铁矿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徐铭宏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县政协副主席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巴中市南江生态环境局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18188313786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南江县流坝乡石膏矿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17736808622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南江县南水建材有限公司张家沟建筑用石灰岩矿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刘柯伶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县经济和信息化局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苏洋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19198917854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南江县水泥集团有限公司柏果树坝石灰石矿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县市场监管局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彭奎宁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18282123019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南江县海鸿砂石厂南江县耳子山建筑石料矿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县市场监管局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彭奎宁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18282123019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南江县洪通建材有限公司柏垭子石灰岩矿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县人大常委会副主任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0827-8222659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县市场监管局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彭奎宁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18282123019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南江县水马门矿业有限公司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县委副书记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18086932559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南江县南玉双飞粉厂杨坝镇林园大理岩矿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县委副书记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县应急管理局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18086932559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南江县领航石墨制品有限公司坪河石墨矿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炯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县公安局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18382869869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南江县沙坝乡铧尖村一社旱砂矿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徐铭宏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县政协副主席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巴中市南江生态环境局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18188313786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南江县吉南旱砂矿开发有限公司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徐铭宏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县政协副主席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0827-8222458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巴中市南江生态环境局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18188313786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南江县桥亭乡中梁石膏厂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王才华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县人民政府副县长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0827-8222268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县自然资源和规划局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杜从银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17366936138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0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注：第1-24项为正常生产、建设或临时停工停产矿山；第25-35项为长期停工停产矿山。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Tk3MWMzODYzN2EyZjFjYTcyMmFlNDIxOGFlODgifQ=="/>
  </w:docVars>
  <w:rsids>
    <w:rsidRoot w:val="13341113"/>
    <w:rsid w:val="01E863C2"/>
    <w:rsid w:val="10C32B22"/>
    <w:rsid w:val="11FC0736"/>
    <w:rsid w:val="13341113"/>
    <w:rsid w:val="1E1569F2"/>
    <w:rsid w:val="21CF4208"/>
    <w:rsid w:val="3ED843B3"/>
    <w:rsid w:val="4AFB76E7"/>
    <w:rsid w:val="5D785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lenovo\Desktop\&#25991;&#20214;&#36215;&#3360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文件起草.wpt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2024-04-19T07:18:00Z</dcterms:created>
  <dc:creator>天佑手机</dc:creator>
  <cp:lastModifiedBy>天佑手机</cp:lastModifiedBy>
  <dcterms:modified xsi:type="dcterms:W3CDTF">2024-05-06T09:04:43Z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3F895D4D5F0F4EF7A7D30C0972EC3D5C_13</vt:lpwstr>
  </property>
</Properties>
</file>